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B73" w:rsidRPr="00A96865" w:rsidRDefault="00990A49" w:rsidP="00990A49">
      <w:pPr>
        <w:pStyle w:val="Heading1"/>
        <w:jc w:val="center"/>
        <w:rPr>
          <w:lang w:val="en-GB"/>
        </w:rPr>
      </w:pPr>
      <w:r w:rsidRPr="00A96865">
        <w:rPr>
          <w:lang w:val="en-GB"/>
        </w:rPr>
        <w:t xml:space="preserve">Output </w:t>
      </w:r>
      <w:r w:rsidR="00B76260">
        <w:rPr>
          <w:lang w:val="en-GB"/>
        </w:rPr>
        <w:t>Factsheet</w:t>
      </w:r>
    </w:p>
    <w:p w:rsidR="00A10B73" w:rsidRPr="00A96865" w:rsidRDefault="00A10B73" w:rsidP="00A10B73">
      <w:pPr>
        <w:spacing w:before="200"/>
        <w:rPr>
          <w:rFonts w:ascii="Cambria" w:hAnsi="Cambria" w:cstheme="majorBidi"/>
          <w:bCs/>
          <w:color w:val="17365D" w:themeColor="text2" w:themeShade="BF"/>
          <w:lang w:val="en-GB"/>
        </w:rPr>
      </w:pPr>
    </w:p>
    <w:tbl>
      <w:tblPr>
        <w:tblStyle w:val="TableGrid"/>
        <w:tblW w:w="0" w:type="auto"/>
        <w:tblBorders>
          <w:top w:val="dotted" w:sz="4" w:space="0" w:color="17365D" w:themeColor="text2" w:themeShade="BF"/>
          <w:left w:val="dotted" w:sz="4" w:space="0" w:color="17365D" w:themeColor="text2" w:themeShade="BF"/>
          <w:bottom w:val="dotted" w:sz="4" w:space="0" w:color="17365D" w:themeColor="text2" w:themeShade="BF"/>
          <w:right w:val="dotted" w:sz="4" w:space="0" w:color="17365D" w:themeColor="text2" w:themeShade="BF"/>
          <w:insideH w:val="dotted" w:sz="4" w:space="0" w:color="17365D" w:themeColor="text2" w:themeShade="BF"/>
          <w:insideV w:val="dotted" w:sz="4" w:space="0" w:color="17365D" w:themeColor="text2" w:themeShade="BF"/>
        </w:tblBorders>
        <w:tblLook w:val="04A0" w:firstRow="1" w:lastRow="0" w:firstColumn="1" w:lastColumn="0" w:noHBand="0" w:noVBand="1"/>
      </w:tblPr>
      <w:tblGrid>
        <w:gridCol w:w="9286"/>
      </w:tblGrid>
      <w:tr w:rsidR="00990A49" w:rsidRPr="00A96865" w:rsidTr="00A12865">
        <w:tc>
          <w:tcPr>
            <w:tcW w:w="9286" w:type="dxa"/>
          </w:tcPr>
          <w:p w:rsidR="00990A49" w:rsidRPr="00A96865" w:rsidRDefault="00990A49" w:rsidP="00990A49">
            <w:pPr>
              <w:keepNext/>
              <w:keepLines/>
              <w:spacing w:before="120" w:after="120"/>
              <w:outlineLvl w:val="2"/>
              <w:rPr>
                <w:rFonts w:asciiTheme="majorHAnsi" w:eastAsia="Times New Roman" w:hAnsiTheme="majorHAnsi" w:cstheme="majorBidi"/>
                <w:b/>
                <w:color w:val="17365D" w:themeColor="text2" w:themeShade="BF"/>
                <w:lang w:val="en-GB"/>
              </w:rPr>
            </w:pPr>
            <w:r w:rsidRPr="00A96865">
              <w:rPr>
                <w:rFonts w:asciiTheme="majorHAnsi" w:eastAsia="Times New Roman" w:hAnsiTheme="majorHAnsi" w:cstheme="majorBidi"/>
                <w:b/>
                <w:color w:val="17365D" w:themeColor="text2" w:themeShade="BF"/>
                <w:lang w:val="en-GB"/>
              </w:rPr>
              <w:t>Output title:</w:t>
            </w:r>
          </w:p>
          <w:p w:rsidR="00C452C6" w:rsidRPr="00A96865" w:rsidRDefault="00C452C6" w:rsidP="00990A49">
            <w:pPr>
              <w:keepNext/>
              <w:keepLines/>
              <w:spacing w:before="120" w:after="120"/>
              <w:outlineLvl w:val="2"/>
              <w:rPr>
                <w:rFonts w:asciiTheme="majorHAnsi" w:eastAsia="Times New Roman" w:hAnsiTheme="majorHAnsi" w:cstheme="majorBidi"/>
                <w:b/>
                <w:color w:val="17365D" w:themeColor="text2" w:themeShade="BF"/>
                <w:lang w:val="en-GB"/>
              </w:rPr>
            </w:pPr>
          </w:p>
          <w:p w:rsidR="00C452C6" w:rsidRPr="00A96865" w:rsidRDefault="00C452C6" w:rsidP="00990A49">
            <w:pPr>
              <w:keepNext/>
              <w:keepLines/>
              <w:spacing w:before="120" w:after="120"/>
              <w:outlineLvl w:val="2"/>
              <w:rPr>
                <w:rFonts w:asciiTheme="majorHAnsi" w:eastAsia="Times New Roman" w:hAnsiTheme="majorHAnsi" w:cstheme="majorBidi"/>
                <w:b/>
                <w:color w:val="17365D" w:themeColor="text2" w:themeShade="BF"/>
                <w:lang w:val="en-GB"/>
              </w:rPr>
            </w:pPr>
          </w:p>
        </w:tc>
      </w:tr>
    </w:tbl>
    <w:p w:rsidR="00990A49" w:rsidRPr="00A96865" w:rsidRDefault="00990A49" w:rsidP="00A10B73">
      <w:pPr>
        <w:keepNext/>
        <w:keepLines/>
        <w:spacing w:before="200" w:after="0"/>
        <w:outlineLvl w:val="2"/>
        <w:rPr>
          <w:rFonts w:asciiTheme="majorHAnsi" w:eastAsia="Times New Roman" w:hAnsiTheme="majorHAnsi" w:cstheme="majorBidi"/>
          <w:b/>
          <w:color w:val="17365D" w:themeColor="text2" w:themeShade="BF"/>
          <w:lang w:val="en-GB"/>
        </w:rPr>
      </w:pPr>
    </w:p>
    <w:tbl>
      <w:tblPr>
        <w:tblStyle w:val="TableGrid"/>
        <w:tblW w:w="0" w:type="auto"/>
        <w:tblBorders>
          <w:top w:val="dotted" w:sz="4" w:space="0" w:color="17365D" w:themeColor="text2" w:themeShade="BF"/>
          <w:left w:val="dotted" w:sz="4" w:space="0" w:color="17365D" w:themeColor="text2" w:themeShade="BF"/>
          <w:bottom w:val="dotted" w:sz="4" w:space="0" w:color="17365D" w:themeColor="text2" w:themeShade="BF"/>
          <w:right w:val="dotted" w:sz="4" w:space="0" w:color="17365D" w:themeColor="text2" w:themeShade="BF"/>
          <w:insideH w:val="dotted" w:sz="4" w:space="0" w:color="17365D" w:themeColor="text2" w:themeShade="BF"/>
          <w:insideV w:val="dotted" w:sz="4" w:space="0" w:color="17365D" w:themeColor="text2" w:themeShade="BF"/>
        </w:tblBorders>
        <w:tblLook w:val="04A0" w:firstRow="1" w:lastRow="0" w:firstColumn="1" w:lastColumn="0" w:noHBand="0" w:noVBand="1"/>
      </w:tblPr>
      <w:tblGrid>
        <w:gridCol w:w="9286"/>
      </w:tblGrid>
      <w:tr w:rsidR="00990A49" w:rsidRPr="00A96865" w:rsidTr="00990A49">
        <w:tc>
          <w:tcPr>
            <w:tcW w:w="9286" w:type="dxa"/>
          </w:tcPr>
          <w:p w:rsidR="00990A49" w:rsidRPr="00A96865" w:rsidRDefault="00990A49" w:rsidP="00861616">
            <w:pPr>
              <w:spacing w:before="120" w:after="120"/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</w:pPr>
            <w:r w:rsidRPr="00A96865"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>Summary of the output</w:t>
            </w:r>
            <w:r w:rsidR="00A96865"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 xml:space="preserve"> (</w:t>
            </w:r>
            <w:r w:rsidR="00800E5D"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 xml:space="preserve">max. </w:t>
            </w:r>
            <w:r w:rsidR="00861616"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>2</w:t>
            </w:r>
            <w:r w:rsidR="00A96865"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>500 characters)</w:t>
            </w:r>
          </w:p>
        </w:tc>
      </w:tr>
      <w:tr w:rsidR="00990A49" w:rsidRPr="00A96865" w:rsidTr="00990A49">
        <w:tc>
          <w:tcPr>
            <w:tcW w:w="9286" w:type="dxa"/>
          </w:tcPr>
          <w:p w:rsidR="00990A49" w:rsidRDefault="00A12865" w:rsidP="0048535B">
            <w:pPr>
              <w:keepNext/>
              <w:keepLines/>
              <w:spacing w:before="120" w:after="120"/>
              <w:outlineLvl w:val="2"/>
              <w:rPr>
                <w:rFonts w:asciiTheme="majorHAnsi" w:eastAsia="Times New Roman" w:hAnsiTheme="majorHAnsi" w:cstheme="majorBidi"/>
                <w:b/>
                <w:color w:val="17365D" w:themeColor="text2" w:themeShade="BF"/>
                <w:lang w:val="en-GB"/>
              </w:rPr>
            </w:pPr>
            <w:r w:rsidRPr="00A96865">
              <w:rPr>
                <w:rFonts w:asciiTheme="majorHAnsi" w:eastAsia="Times New Roman" w:hAnsiTheme="majorHAnsi" w:cstheme="majorBidi"/>
                <w:b/>
                <w:color w:val="17365D" w:themeColor="text2" w:themeShade="BF"/>
                <w:lang w:val="en-GB"/>
              </w:rPr>
              <w:t xml:space="preserve">  </w:t>
            </w:r>
          </w:p>
          <w:p w:rsidR="0048535B" w:rsidRPr="00A96865" w:rsidRDefault="0048535B" w:rsidP="0048535B">
            <w:pPr>
              <w:keepNext/>
              <w:keepLines/>
              <w:spacing w:before="120" w:after="120"/>
              <w:outlineLvl w:val="2"/>
              <w:rPr>
                <w:rFonts w:asciiTheme="majorHAnsi" w:eastAsia="Times New Roman" w:hAnsiTheme="majorHAnsi" w:cstheme="majorBidi"/>
                <w:b/>
                <w:color w:val="17365D" w:themeColor="text2" w:themeShade="BF"/>
                <w:lang w:val="en-GB"/>
              </w:rPr>
            </w:pPr>
          </w:p>
        </w:tc>
      </w:tr>
      <w:tr w:rsidR="00334838" w:rsidRPr="00A96865" w:rsidTr="0048535B">
        <w:tc>
          <w:tcPr>
            <w:tcW w:w="9286" w:type="dxa"/>
            <w:tcBorders>
              <w:bottom w:val="dotted" w:sz="4" w:space="0" w:color="17365D" w:themeColor="text2" w:themeShade="BF"/>
            </w:tcBorders>
          </w:tcPr>
          <w:p w:rsidR="00334838" w:rsidRDefault="00334838" w:rsidP="00800E5D">
            <w:pPr>
              <w:spacing w:before="120" w:after="120"/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</w:pPr>
            <w:r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 xml:space="preserve">Contribution to the project </w:t>
            </w:r>
            <w:r w:rsidR="00800E5D"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 xml:space="preserve">and Programme </w:t>
            </w:r>
            <w:r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>objectives (</w:t>
            </w:r>
            <w:r w:rsidR="00800E5D"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 xml:space="preserve">max. </w:t>
            </w:r>
            <w:r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>1500 characters)</w:t>
            </w:r>
          </w:p>
        </w:tc>
      </w:tr>
      <w:tr w:rsidR="00530581" w:rsidRPr="00A96865" w:rsidTr="0048535B">
        <w:tc>
          <w:tcPr>
            <w:tcW w:w="9286" w:type="dxa"/>
            <w:shd w:val="clear" w:color="auto" w:fill="auto"/>
          </w:tcPr>
          <w:p w:rsidR="00530581" w:rsidRDefault="00530581" w:rsidP="00E04191">
            <w:pPr>
              <w:spacing w:before="120" w:after="120"/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</w:pPr>
          </w:p>
          <w:p w:rsidR="0048535B" w:rsidRDefault="0048535B" w:rsidP="00E04191">
            <w:pPr>
              <w:spacing w:before="120" w:after="120"/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</w:pPr>
          </w:p>
        </w:tc>
      </w:tr>
      <w:tr w:rsidR="00530581" w:rsidRPr="00A96865" w:rsidTr="00530581">
        <w:tc>
          <w:tcPr>
            <w:tcW w:w="9286" w:type="dxa"/>
          </w:tcPr>
          <w:p w:rsidR="00530581" w:rsidRPr="00A96865" w:rsidRDefault="00530581" w:rsidP="007E5D34">
            <w:pPr>
              <w:spacing w:before="120" w:after="120"/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</w:pPr>
            <w:r w:rsidRPr="00A96865"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 xml:space="preserve">Contribution to EUSDR </w:t>
            </w:r>
            <w:r w:rsidR="007E5D34"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>actions and/or targets</w:t>
            </w:r>
            <w:r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 xml:space="preserve"> (</w:t>
            </w:r>
            <w:r w:rsidR="00800E5D"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 xml:space="preserve">max. </w:t>
            </w:r>
            <w:r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>1500 characters)</w:t>
            </w:r>
          </w:p>
        </w:tc>
      </w:tr>
      <w:tr w:rsidR="00530581" w:rsidRPr="00A96865" w:rsidTr="00530581">
        <w:tc>
          <w:tcPr>
            <w:tcW w:w="9286" w:type="dxa"/>
          </w:tcPr>
          <w:p w:rsidR="00530581" w:rsidRPr="00A96865" w:rsidRDefault="00530581" w:rsidP="00530581">
            <w:pPr>
              <w:spacing w:before="120" w:after="120"/>
              <w:rPr>
                <w:rFonts w:asciiTheme="majorHAnsi" w:hAnsiTheme="majorHAnsi"/>
                <w:color w:val="17365D" w:themeColor="text2" w:themeShade="BF"/>
                <w:lang w:val="en-GB"/>
              </w:rPr>
            </w:pPr>
          </w:p>
          <w:p w:rsidR="00530581" w:rsidRPr="00A96865" w:rsidRDefault="00530581" w:rsidP="00530581">
            <w:pPr>
              <w:spacing w:before="120" w:after="120"/>
              <w:rPr>
                <w:rFonts w:asciiTheme="majorHAnsi" w:hAnsiTheme="majorHAnsi"/>
                <w:color w:val="17365D" w:themeColor="text2" w:themeShade="BF"/>
                <w:lang w:val="en-GB"/>
              </w:rPr>
            </w:pPr>
          </w:p>
        </w:tc>
      </w:tr>
      <w:tr w:rsidR="00990A49" w:rsidRPr="00A96865" w:rsidTr="00990A49">
        <w:tc>
          <w:tcPr>
            <w:tcW w:w="9286" w:type="dxa"/>
          </w:tcPr>
          <w:p w:rsidR="00990A49" w:rsidRPr="00A96865" w:rsidRDefault="000A01DD" w:rsidP="00E04191">
            <w:pPr>
              <w:spacing w:before="120" w:after="120"/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</w:pPr>
            <w:bookmarkStart w:id="0" w:name="_GoBack"/>
            <w:bookmarkEnd w:id="0"/>
            <w:r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 xml:space="preserve">Integration and use </w:t>
            </w:r>
            <w:r w:rsidR="00861616"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>of the output by the t</w:t>
            </w:r>
            <w:r w:rsidR="00990A49" w:rsidRPr="00A96865"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>arget group</w:t>
            </w:r>
            <w:r w:rsidR="00A96865"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 xml:space="preserve"> (</w:t>
            </w:r>
            <w:r w:rsidR="00800E5D"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 xml:space="preserve">max. </w:t>
            </w:r>
            <w:r w:rsidR="00E04191"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>20</w:t>
            </w:r>
            <w:r w:rsidR="00A96865"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>00 characters)</w:t>
            </w:r>
          </w:p>
        </w:tc>
      </w:tr>
      <w:tr w:rsidR="00990A49" w:rsidRPr="00A96865" w:rsidTr="00990A49">
        <w:tc>
          <w:tcPr>
            <w:tcW w:w="9286" w:type="dxa"/>
          </w:tcPr>
          <w:p w:rsidR="00990A49" w:rsidRPr="00A96865" w:rsidRDefault="00990A49" w:rsidP="00990A49">
            <w:pPr>
              <w:keepNext/>
              <w:keepLines/>
              <w:spacing w:before="120" w:after="120"/>
              <w:outlineLvl w:val="2"/>
              <w:rPr>
                <w:rFonts w:asciiTheme="majorHAnsi" w:eastAsia="Times New Roman" w:hAnsiTheme="majorHAnsi" w:cstheme="majorBidi"/>
                <w:b/>
                <w:color w:val="17365D" w:themeColor="text2" w:themeShade="BF"/>
                <w:lang w:val="en-GB"/>
              </w:rPr>
            </w:pPr>
          </w:p>
          <w:p w:rsidR="00990A49" w:rsidRPr="00A96865" w:rsidRDefault="00990A49" w:rsidP="00990A49">
            <w:pPr>
              <w:keepNext/>
              <w:keepLines/>
              <w:spacing w:before="120" w:after="120"/>
              <w:outlineLvl w:val="2"/>
              <w:rPr>
                <w:rFonts w:asciiTheme="majorHAnsi" w:eastAsia="Times New Roman" w:hAnsiTheme="majorHAnsi" w:cstheme="majorBidi"/>
                <w:b/>
                <w:color w:val="17365D" w:themeColor="text2" w:themeShade="BF"/>
                <w:lang w:val="en-GB"/>
              </w:rPr>
            </w:pPr>
          </w:p>
        </w:tc>
      </w:tr>
      <w:tr w:rsidR="00990A49" w:rsidRPr="00A96865" w:rsidTr="00990A49">
        <w:tc>
          <w:tcPr>
            <w:tcW w:w="9286" w:type="dxa"/>
          </w:tcPr>
          <w:p w:rsidR="00990A49" w:rsidRPr="00A96865" w:rsidRDefault="00861616" w:rsidP="00990A49">
            <w:pPr>
              <w:spacing w:before="120" w:after="120"/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</w:pPr>
            <w:r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>Geographical coverage and transferability</w:t>
            </w:r>
            <w:r w:rsidR="00E04191"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 xml:space="preserve"> (</w:t>
            </w:r>
            <w:r w:rsidR="00800E5D"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 xml:space="preserve">max. </w:t>
            </w:r>
            <w:r w:rsidR="00E04191"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>1500 characters)</w:t>
            </w:r>
          </w:p>
        </w:tc>
      </w:tr>
      <w:tr w:rsidR="00990A49" w:rsidRPr="00A96865" w:rsidTr="00990A49">
        <w:tc>
          <w:tcPr>
            <w:tcW w:w="9286" w:type="dxa"/>
          </w:tcPr>
          <w:p w:rsidR="00990A49" w:rsidRPr="00A96865" w:rsidRDefault="00990A49" w:rsidP="00990A49">
            <w:pPr>
              <w:keepNext/>
              <w:keepLines/>
              <w:spacing w:before="120" w:after="120"/>
              <w:outlineLvl w:val="2"/>
              <w:rPr>
                <w:rFonts w:asciiTheme="majorHAnsi" w:eastAsia="Times New Roman" w:hAnsiTheme="majorHAnsi" w:cstheme="majorBidi"/>
                <w:b/>
                <w:color w:val="17365D" w:themeColor="text2" w:themeShade="BF"/>
                <w:lang w:val="en-GB"/>
              </w:rPr>
            </w:pPr>
          </w:p>
          <w:p w:rsidR="00990A49" w:rsidRPr="00A96865" w:rsidRDefault="00990A49" w:rsidP="00990A49">
            <w:pPr>
              <w:keepNext/>
              <w:keepLines/>
              <w:spacing w:before="120" w:after="120"/>
              <w:outlineLvl w:val="2"/>
              <w:rPr>
                <w:rFonts w:asciiTheme="majorHAnsi" w:eastAsia="Times New Roman" w:hAnsiTheme="majorHAnsi" w:cstheme="majorBidi"/>
                <w:b/>
                <w:color w:val="17365D" w:themeColor="text2" w:themeShade="BF"/>
                <w:lang w:val="en-GB"/>
              </w:rPr>
            </w:pPr>
          </w:p>
        </w:tc>
      </w:tr>
      <w:tr w:rsidR="00BA3959" w:rsidRPr="00A96865" w:rsidTr="00056069">
        <w:tc>
          <w:tcPr>
            <w:tcW w:w="9286" w:type="dxa"/>
          </w:tcPr>
          <w:p w:rsidR="00BA3959" w:rsidRPr="00A96865" w:rsidRDefault="00BA3959" w:rsidP="00056069">
            <w:pPr>
              <w:spacing w:before="120" w:after="120"/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</w:pPr>
            <w:r w:rsidRPr="00A96865"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>Durability</w:t>
            </w:r>
            <w:r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 xml:space="preserve"> (</w:t>
            </w:r>
            <w:r w:rsidR="00800E5D"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 xml:space="preserve">max. </w:t>
            </w:r>
            <w:r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>1500 characters)</w:t>
            </w:r>
          </w:p>
        </w:tc>
      </w:tr>
      <w:tr w:rsidR="00BA3959" w:rsidRPr="00A96865" w:rsidTr="00056069">
        <w:tc>
          <w:tcPr>
            <w:tcW w:w="9286" w:type="dxa"/>
          </w:tcPr>
          <w:p w:rsidR="00BA3959" w:rsidRPr="00A96865" w:rsidRDefault="00BA3959" w:rsidP="00056069">
            <w:pPr>
              <w:spacing w:before="120" w:after="120"/>
              <w:rPr>
                <w:rFonts w:asciiTheme="majorHAnsi" w:hAnsiTheme="majorHAnsi"/>
                <w:color w:val="17365D" w:themeColor="text2" w:themeShade="BF"/>
                <w:lang w:val="en-GB"/>
              </w:rPr>
            </w:pPr>
          </w:p>
          <w:p w:rsidR="00BA3959" w:rsidRPr="00A96865" w:rsidRDefault="00BA3959" w:rsidP="00056069">
            <w:pPr>
              <w:spacing w:before="120" w:after="120"/>
              <w:rPr>
                <w:rFonts w:asciiTheme="majorHAnsi" w:hAnsiTheme="majorHAnsi"/>
                <w:color w:val="17365D" w:themeColor="text2" w:themeShade="BF"/>
                <w:lang w:val="en-GB"/>
              </w:rPr>
            </w:pPr>
          </w:p>
        </w:tc>
      </w:tr>
      <w:tr w:rsidR="00BA3959" w:rsidRPr="00A96865" w:rsidTr="00056069">
        <w:tc>
          <w:tcPr>
            <w:tcW w:w="9286" w:type="dxa"/>
          </w:tcPr>
          <w:p w:rsidR="00BA3959" w:rsidRPr="00A96865" w:rsidRDefault="00BA3959" w:rsidP="00056069">
            <w:pPr>
              <w:spacing w:before="120" w:after="120"/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</w:pPr>
            <w:r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>Synergies with other projects/ initiatives and / or alignment with current EU policies/ directives/ regulations, if applicable (</w:t>
            </w:r>
            <w:r w:rsidR="00800E5D"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 xml:space="preserve">max. </w:t>
            </w:r>
            <w:r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>1500 characters)</w:t>
            </w:r>
          </w:p>
        </w:tc>
      </w:tr>
      <w:tr w:rsidR="00BA3959" w:rsidRPr="00A96865" w:rsidTr="00056069">
        <w:tc>
          <w:tcPr>
            <w:tcW w:w="9286" w:type="dxa"/>
          </w:tcPr>
          <w:p w:rsidR="00BA3959" w:rsidRDefault="00BA3959" w:rsidP="00056069">
            <w:pPr>
              <w:spacing w:before="120" w:after="120"/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</w:pPr>
          </w:p>
        </w:tc>
      </w:tr>
      <w:tr w:rsidR="00A96865" w:rsidRPr="00A96865" w:rsidTr="00990A49">
        <w:tc>
          <w:tcPr>
            <w:tcW w:w="9286" w:type="dxa"/>
          </w:tcPr>
          <w:p w:rsidR="00A96865" w:rsidRPr="00A96865" w:rsidRDefault="00861616" w:rsidP="00E04191">
            <w:pPr>
              <w:spacing w:before="120" w:after="120"/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</w:pPr>
            <w:r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lastRenderedPageBreak/>
              <w:t>Output integration in the current political</w:t>
            </w:r>
            <w:r w:rsidR="00E37424"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>/</w:t>
            </w:r>
            <w:r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 xml:space="preserve"> economic</w:t>
            </w:r>
            <w:r w:rsidR="00E37424"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>/</w:t>
            </w:r>
            <w:r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 xml:space="preserve"> social</w:t>
            </w:r>
            <w:r w:rsidR="00E37424"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>/</w:t>
            </w:r>
            <w:r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 xml:space="preserve"> technological</w:t>
            </w:r>
            <w:r w:rsidR="00E37424"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>/ environmental/ legal/ regulatory</w:t>
            </w:r>
            <w:r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 xml:space="preserve"> </w:t>
            </w:r>
            <w:r w:rsidR="00E37424"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 xml:space="preserve">framework </w:t>
            </w:r>
            <w:r w:rsidR="00A96865"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>(</w:t>
            </w:r>
            <w:r w:rsidR="00800E5D"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 xml:space="preserve">max. </w:t>
            </w:r>
            <w:r w:rsidR="00E04191"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>20</w:t>
            </w:r>
            <w:r w:rsidR="00A96865"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>00 characters)</w:t>
            </w:r>
          </w:p>
        </w:tc>
      </w:tr>
      <w:tr w:rsidR="00A96865" w:rsidRPr="00A96865" w:rsidTr="00990A49">
        <w:tc>
          <w:tcPr>
            <w:tcW w:w="9286" w:type="dxa"/>
          </w:tcPr>
          <w:p w:rsidR="00A96865" w:rsidRDefault="00A96865" w:rsidP="00990A49">
            <w:pPr>
              <w:spacing w:before="120" w:after="120"/>
              <w:rPr>
                <w:rFonts w:asciiTheme="majorHAnsi" w:hAnsiTheme="majorHAnsi"/>
                <w:color w:val="17365D" w:themeColor="text2" w:themeShade="BF"/>
                <w:lang w:val="en-GB"/>
              </w:rPr>
            </w:pPr>
          </w:p>
          <w:p w:rsidR="00A96865" w:rsidRPr="00A96865" w:rsidRDefault="00A96865" w:rsidP="00990A49">
            <w:pPr>
              <w:spacing w:before="120" w:after="120"/>
              <w:rPr>
                <w:rFonts w:asciiTheme="majorHAnsi" w:hAnsiTheme="majorHAnsi"/>
                <w:color w:val="17365D" w:themeColor="text2" w:themeShade="BF"/>
                <w:lang w:val="en-GB"/>
              </w:rPr>
            </w:pPr>
          </w:p>
        </w:tc>
      </w:tr>
    </w:tbl>
    <w:p w:rsidR="00990A49" w:rsidRPr="00A96865" w:rsidRDefault="00990A49" w:rsidP="00A10B73">
      <w:pPr>
        <w:keepNext/>
        <w:keepLines/>
        <w:spacing w:before="200" w:after="0"/>
        <w:outlineLvl w:val="2"/>
        <w:rPr>
          <w:rFonts w:asciiTheme="majorHAnsi" w:eastAsia="Times New Roman" w:hAnsiTheme="majorHAnsi" w:cstheme="majorBidi"/>
          <w:b/>
          <w:color w:val="17365D" w:themeColor="text2" w:themeShade="BF"/>
          <w:lang w:val="en-GB"/>
        </w:rPr>
      </w:pPr>
    </w:p>
    <w:p w:rsidR="000B3D9D" w:rsidRPr="00A96865" w:rsidRDefault="000B3D9D" w:rsidP="000B3D9D">
      <w:pPr>
        <w:spacing w:before="200"/>
        <w:contextualSpacing/>
        <w:rPr>
          <w:rFonts w:ascii="Cambria" w:hAnsi="Cambria" w:cstheme="majorBidi"/>
          <w:color w:val="17365D" w:themeColor="text2" w:themeShade="BF"/>
          <w:lang w:val="en-GB"/>
        </w:rPr>
      </w:pPr>
    </w:p>
    <w:sectPr w:rsidR="000B3D9D" w:rsidRPr="00A96865" w:rsidSect="00A10B73">
      <w:headerReference w:type="default" r:id="rId9"/>
      <w:footerReference w:type="default" r:id="rId10"/>
      <w:pgSz w:w="11906" w:h="16838"/>
      <w:pgMar w:top="2126" w:right="1418" w:bottom="1559" w:left="1418" w:header="709" w:footer="7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069" w:rsidRDefault="00056069" w:rsidP="003E7421">
      <w:pPr>
        <w:spacing w:after="0" w:line="240" w:lineRule="auto"/>
      </w:pPr>
      <w:r>
        <w:separator/>
      </w:r>
    </w:p>
  </w:endnote>
  <w:endnote w:type="continuationSeparator" w:id="0">
    <w:p w:rsidR="00056069" w:rsidRDefault="00056069" w:rsidP="003E7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069" w:rsidRPr="008A4D8B" w:rsidRDefault="00056069" w:rsidP="003876E2">
    <w:pPr>
      <w:pStyle w:val="Footer"/>
      <w:tabs>
        <w:tab w:val="clear" w:pos="4536"/>
      </w:tabs>
      <w:rPr>
        <w:rFonts w:asciiTheme="majorHAnsi" w:hAnsiTheme="majorHAnsi"/>
        <w:color w:val="808080" w:themeColor="background1" w:themeShade="80"/>
        <w:sz w:val="18"/>
        <w:szCs w:val="16"/>
      </w:rPr>
    </w:pPr>
    <w:r w:rsidRPr="008A4D8B">
      <w:rPr>
        <w:rFonts w:ascii="Cambria" w:hAnsi="Cambria"/>
        <w:noProof/>
        <w:color w:val="787878"/>
        <w:sz w:val="18"/>
        <w:szCs w:val="16"/>
        <w:lang w:val="hu-HU" w:eastAsia="hu-HU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0EDECE44" wp14:editId="149BCC0D">
              <wp:simplePos x="0" y="0"/>
              <wp:positionH relativeFrom="column">
                <wp:posOffset>0</wp:posOffset>
              </wp:positionH>
              <wp:positionV relativeFrom="page">
                <wp:posOffset>10009505</wp:posOffset>
              </wp:positionV>
              <wp:extent cx="5760000" cy="0"/>
              <wp:effectExtent l="0" t="0" r="12700" b="19050"/>
              <wp:wrapNone/>
              <wp:docPr id="4" name="Egyenes összekötő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Egyenes összekötő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788.15pt" to="453.55pt,78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" strokecolor="#365f91 [2404]">
              <w10:wrap anchory="page"/>
              <w10:anchorlock/>
            </v:line>
          </w:pict>
        </mc:Fallback>
      </mc:AlternateContent>
    </w:r>
    <w:r w:rsidRPr="008A4D8B">
      <w:rPr>
        <w:rFonts w:eastAsia="Times New Roman"/>
        <w:noProof/>
        <w:sz w:val="52"/>
        <w:szCs w:val="48"/>
        <w:lang w:val="hu-HU" w:eastAsia="hu-HU"/>
      </w:rPr>
      <w:drawing>
        <wp:anchor distT="0" distB="0" distL="114300" distR="114300" simplePos="0" relativeHeight="251664384" behindDoc="1" locked="1" layoutInCell="1" allowOverlap="1" wp14:anchorId="37EFD98A" wp14:editId="077957EB">
          <wp:simplePos x="0" y="0"/>
          <wp:positionH relativeFrom="column">
            <wp:posOffset>705485</wp:posOffset>
          </wp:positionH>
          <wp:positionV relativeFrom="page">
            <wp:posOffset>5264150</wp:posOffset>
          </wp:positionV>
          <wp:extent cx="5306060" cy="4744720"/>
          <wp:effectExtent l="0" t="0" r="889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024"/>
                  <a:stretch/>
                </pic:blipFill>
                <pic:spPr bwMode="auto">
                  <a:xfrm>
                    <a:off x="0" y="0"/>
                    <a:ext cx="5306060" cy="47447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mbria" w:hAnsi="Cambria"/>
        <w:color w:val="787878"/>
        <w:sz w:val="18"/>
        <w:szCs w:val="16"/>
        <w:lang w:val="hu-HU"/>
      </w:rPr>
      <w:t>Document title</w:t>
    </w:r>
    <w:r w:rsidRPr="008A4D8B">
      <w:rPr>
        <w:rFonts w:ascii="Cambria" w:hAnsi="Cambria"/>
        <w:color w:val="787878"/>
        <w:sz w:val="18"/>
        <w:szCs w:val="16"/>
        <w:lang w:val="hu-HU"/>
      </w:rPr>
      <w:tab/>
    </w:r>
    <w:sdt>
      <w:sdtPr>
        <w:rPr>
          <w:sz w:val="24"/>
        </w:rPr>
        <w:id w:val="-1619287029"/>
        <w:docPartObj>
          <w:docPartGallery w:val="Page Numbers (Bottom of Page)"/>
          <w:docPartUnique/>
        </w:docPartObj>
      </w:sdtPr>
      <w:sdtEndPr>
        <w:rPr>
          <w:rFonts w:asciiTheme="majorHAnsi" w:hAnsiTheme="majorHAnsi"/>
          <w:color w:val="808080" w:themeColor="background1" w:themeShade="80"/>
          <w:sz w:val="18"/>
          <w:szCs w:val="16"/>
        </w:rPr>
      </w:sdtEndPr>
      <w:sdtContent>
        <w:r w:rsidRPr="008A4D8B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begin"/>
        </w:r>
        <w:r w:rsidRPr="008A4D8B">
          <w:rPr>
            <w:rFonts w:asciiTheme="majorHAnsi" w:hAnsiTheme="majorHAnsi"/>
            <w:color w:val="808080" w:themeColor="background1" w:themeShade="80"/>
            <w:sz w:val="18"/>
            <w:szCs w:val="16"/>
          </w:rPr>
          <w:instrText>PAGE   \* MERGEFORMAT</w:instrText>
        </w:r>
        <w:r w:rsidRPr="008A4D8B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separate"/>
        </w:r>
        <w:r w:rsidR="00B57ADE" w:rsidRPr="00B57ADE">
          <w:rPr>
            <w:rFonts w:asciiTheme="majorHAnsi" w:hAnsiTheme="majorHAnsi"/>
            <w:noProof/>
            <w:color w:val="808080" w:themeColor="background1" w:themeShade="80"/>
            <w:sz w:val="18"/>
            <w:szCs w:val="16"/>
            <w:lang w:val="hu-HU"/>
          </w:rPr>
          <w:t>1</w:t>
        </w:r>
        <w:r w:rsidRPr="008A4D8B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069" w:rsidRDefault="00056069" w:rsidP="003E7421">
      <w:pPr>
        <w:spacing w:after="0" w:line="240" w:lineRule="auto"/>
      </w:pPr>
      <w:r>
        <w:separator/>
      </w:r>
    </w:p>
  </w:footnote>
  <w:footnote w:type="continuationSeparator" w:id="0">
    <w:p w:rsidR="00056069" w:rsidRDefault="00056069" w:rsidP="003E7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069" w:rsidRDefault="00056069">
    <w:pPr>
      <w:pStyle w:val="Header"/>
    </w:pPr>
    <w:r w:rsidRPr="0032427D">
      <w:rPr>
        <w:noProof/>
        <w:sz w:val="48"/>
        <w:szCs w:val="48"/>
        <w:lang w:val="hu-HU" w:eastAsia="hu-HU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009C18D1" wp14:editId="7F70CBB6">
              <wp:simplePos x="0" y="0"/>
              <wp:positionH relativeFrom="column">
                <wp:posOffset>1907540</wp:posOffset>
              </wp:positionH>
              <wp:positionV relativeFrom="page">
                <wp:posOffset>640715</wp:posOffset>
              </wp:positionV>
              <wp:extent cx="4631055" cy="462915"/>
              <wp:effectExtent l="0" t="0" r="0" b="0"/>
              <wp:wrapNone/>
              <wp:docPr id="2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31055" cy="4629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56069" w:rsidRPr="001011F9" w:rsidRDefault="00056069" w:rsidP="000770FB">
                          <w:pPr>
                            <w:pStyle w:val="Heading1"/>
                            <w:spacing w:before="0" w:line="240" w:lineRule="auto"/>
                            <w:jc w:val="center"/>
                            <w:rPr>
                              <w:sz w:val="24"/>
                            </w:rPr>
                          </w:pPr>
                          <w:r>
                            <w:t>OUTPUT FACTSHEET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150.2pt;margin-top:50.45pt;width:364.65pt;height:36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" filled="f" stroked="f">
              <v:textbox>
                <w:txbxContent>
                  <w:p w:rsidR="00530581" w:rsidRPr="001011F9" w:rsidRDefault="00530581" w:rsidP="000770FB">
                    <w:pPr>
                      <w:pStyle w:val="Heading1"/>
                      <w:spacing w:before="0" w:line="240" w:lineRule="auto"/>
                      <w:jc w:val="center"/>
                      <w:rPr>
                        <w:sz w:val="24"/>
                      </w:rPr>
                    </w:pPr>
                    <w:r>
                      <w:t>OUTPUT FACTSHEET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  <w:lang w:val="hu-HU" w:eastAsia="hu-HU"/>
      </w:rPr>
      <w:drawing>
        <wp:anchor distT="0" distB="0" distL="114300" distR="114300" simplePos="0" relativeHeight="251658240" behindDoc="0" locked="1" layoutInCell="1" allowOverlap="1" wp14:anchorId="2543F164" wp14:editId="3A905A54">
          <wp:simplePos x="0" y="0"/>
          <wp:positionH relativeFrom="page">
            <wp:posOffset>537845</wp:posOffset>
          </wp:positionH>
          <wp:positionV relativeFrom="page">
            <wp:posOffset>447040</wp:posOffset>
          </wp:positionV>
          <wp:extent cx="6480000" cy="648000"/>
          <wp:effectExtent l="0" t="0" r="0" b="0"/>
          <wp:wrapSquare wrapText="bothSides"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color_lin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B0A56"/>
    <w:multiLevelType w:val="hybridMultilevel"/>
    <w:tmpl w:val="7E76E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CA0FAF"/>
    <w:multiLevelType w:val="hybridMultilevel"/>
    <w:tmpl w:val="385A41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46605"/>
    <w:multiLevelType w:val="hybridMultilevel"/>
    <w:tmpl w:val="B93477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C73980"/>
    <w:multiLevelType w:val="hybridMultilevel"/>
    <w:tmpl w:val="6B6C90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190415"/>
    <w:multiLevelType w:val="hybridMultilevel"/>
    <w:tmpl w:val="875400F8"/>
    <w:lvl w:ilvl="0" w:tplc="041A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6B673A"/>
    <w:multiLevelType w:val="hybridMultilevel"/>
    <w:tmpl w:val="F0E29B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BB07F3"/>
    <w:multiLevelType w:val="hybridMultilevel"/>
    <w:tmpl w:val="4380FF2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7F57A77"/>
    <w:multiLevelType w:val="hybridMultilevel"/>
    <w:tmpl w:val="126AAA60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8392937"/>
    <w:multiLevelType w:val="hybridMultilevel"/>
    <w:tmpl w:val="DA1E67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1B4C9B"/>
    <w:multiLevelType w:val="hybridMultilevel"/>
    <w:tmpl w:val="6D968F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ED1C91"/>
    <w:multiLevelType w:val="hybridMultilevel"/>
    <w:tmpl w:val="1CAC498A"/>
    <w:lvl w:ilvl="0" w:tplc="17266052">
      <w:start w:val="1"/>
      <w:numFmt w:val="bullet"/>
      <w:lvlText w:val="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B6126D"/>
    <w:multiLevelType w:val="hybridMultilevel"/>
    <w:tmpl w:val="7A4670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56771D"/>
    <w:multiLevelType w:val="hybridMultilevel"/>
    <w:tmpl w:val="AB8A43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6B27E5"/>
    <w:multiLevelType w:val="hybridMultilevel"/>
    <w:tmpl w:val="5016CD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135D02"/>
    <w:multiLevelType w:val="hybridMultilevel"/>
    <w:tmpl w:val="C262D2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027465"/>
    <w:multiLevelType w:val="hybridMultilevel"/>
    <w:tmpl w:val="DEE82B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461A25"/>
    <w:multiLevelType w:val="hybridMultilevel"/>
    <w:tmpl w:val="41E678D8"/>
    <w:lvl w:ilvl="0" w:tplc="08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7">
    <w:nsid w:val="78412CE7"/>
    <w:multiLevelType w:val="hybridMultilevel"/>
    <w:tmpl w:val="B1CECF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CB75D51"/>
    <w:multiLevelType w:val="hybridMultilevel"/>
    <w:tmpl w:val="83444E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C6D1EC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</w:rPr>
    </w:lvl>
    <w:lvl w:ilvl="2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772413"/>
    <w:multiLevelType w:val="hybridMultilevel"/>
    <w:tmpl w:val="466C0D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0B313E"/>
    <w:multiLevelType w:val="hybridMultilevel"/>
    <w:tmpl w:val="AD448F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8"/>
  </w:num>
  <w:num w:numId="4">
    <w:abstractNumId w:val="10"/>
  </w:num>
  <w:num w:numId="5">
    <w:abstractNumId w:val="20"/>
  </w:num>
  <w:num w:numId="6">
    <w:abstractNumId w:val="6"/>
  </w:num>
  <w:num w:numId="7">
    <w:abstractNumId w:val="3"/>
  </w:num>
  <w:num w:numId="8">
    <w:abstractNumId w:val="0"/>
  </w:num>
  <w:num w:numId="9">
    <w:abstractNumId w:val="8"/>
  </w:num>
  <w:num w:numId="10">
    <w:abstractNumId w:val="19"/>
  </w:num>
  <w:num w:numId="11">
    <w:abstractNumId w:val="16"/>
  </w:num>
  <w:num w:numId="12">
    <w:abstractNumId w:val="13"/>
  </w:num>
  <w:num w:numId="13">
    <w:abstractNumId w:val="15"/>
  </w:num>
  <w:num w:numId="14">
    <w:abstractNumId w:val="5"/>
  </w:num>
  <w:num w:numId="15">
    <w:abstractNumId w:val="1"/>
  </w:num>
  <w:num w:numId="16">
    <w:abstractNumId w:val="14"/>
  </w:num>
  <w:num w:numId="17">
    <w:abstractNumId w:val="11"/>
  </w:num>
  <w:num w:numId="18">
    <w:abstractNumId w:val="9"/>
  </w:num>
  <w:num w:numId="19">
    <w:abstractNumId w:val="7"/>
  </w:num>
  <w:num w:numId="2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B97"/>
    <w:rsid w:val="00056069"/>
    <w:rsid w:val="0007236E"/>
    <w:rsid w:val="000770FB"/>
    <w:rsid w:val="000A01DD"/>
    <w:rsid w:val="000B3D9D"/>
    <w:rsid w:val="000D76CC"/>
    <w:rsid w:val="000E4B25"/>
    <w:rsid w:val="001011F9"/>
    <w:rsid w:val="00105E1A"/>
    <w:rsid w:val="00234398"/>
    <w:rsid w:val="00273D44"/>
    <w:rsid w:val="002B7D78"/>
    <w:rsid w:val="002C4196"/>
    <w:rsid w:val="0032427D"/>
    <w:rsid w:val="00334838"/>
    <w:rsid w:val="003459EE"/>
    <w:rsid w:val="00345E2F"/>
    <w:rsid w:val="00347E78"/>
    <w:rsid w:val="003555B7"/>
    <w:rsid w:val="00371906"/>
    <w:rsid w:val="003810C8"/>
    <w:rsid w:val="003876E2"/>
    <w:rsid w:val="003E7269"/>
    <w:rsid w:val="003E7421"/>
    <w:rsid w:val="00416B0B"/>
    <w:rsid w:val="00446B97"/>
    <w:rsid w:val="00473E9A"/>
    <w:rsid w:val="0048535B"/>
    <w:rsid w:val="004A1C58"/>
    <w:rsid w:val="004B6BAA"/>
    <w:rsid w:val="004D0DB1"/>
    <w:rsid w:val="004E7FE1"/>
    <w:rsid w:val="004F6CEB"/>
    <w:rsid w:val="00530581"/>
    <w:rsid w:val="00546C81"/>
    <w:rsid w:val="00553CD1"/>
    <w:rsid w:val="005C2AEF"/>
    <w:rsid w:val="005C79FC"/>
    <w:rsid w:val="005D73E1"/>
    <w:rsid w:val="006904DE"/>
    <w:rsid w:val="006A4935"/>
    <w:rsid w:val="006A7CC5"/>
    <w:rsid w:val="00701CC8"/>
    <w:rsid w:val="00723C8E"/>
    <w:rsid w:val="007D74B3"/>
    <w:rsid w:val="007E5D34"/>
    <w:rsid w:val="00800E5D"/>
    <w:rsid w:val="00842E3B"/>
    <w:rsid w:val="00861616"/>
    <w:rsid w:val="008A4D8B"/>
    <w:rsid w:val="008E0147"/>
    <w:rsid w:val="008F5BDC"/>
    <w:rsid w:val="00903768"/>
    <w:rsid w:val="00972463"/>
    <w:rsid w:val="00990A49"/>
    <w:rsid w:val="00A10B73"/>
    <w:rsid w:val="00A12865"/>
    <w:rsid w:val="00A92874"/>
    <w:rsid w:val="00A96865"/>
    <w:rsid w:val="00B02C11"/>
    <w:rsid w:val="00B57ADE"/>
    <w:rsid w:val="00B76260"/>
    <w:rsid w:val="00BA3959"/>
    <w:rsid w:val="00BC14A8"/>
    <w:rsid w:val="00C452C6"/>
    <w:rsid w:val="00CC46FB"/>
    <w:rsid w:val="00D724E8"/>
    <w:rsid w:val="00DC57C0"/>
    <w:rsid w:val="00DD4330"/>
    <w:rsid w:val="00E04191"/>
    <w:rsid w:val="00E05C24"/>
    <w:rsid w:val="00E37424"/>
    <w:rsid w:val="00E50AC6"/>
    <w:rsid w:val="00E66886"/>
    <w:rsid w:val="00E762EA"/>
    <w:rsid w:val="00F61EB3"/>
    <w:rsid w:val="00F95097"/>
    <w:rsid w:val="00FC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73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6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41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742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7421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3876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3876E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C4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table" w:styleId="TableGrid">
    <w:name w:val="Table Grid"/>
    <w:basedOn w:val="TableNormal"/>
    <w:uiPriority w:val="59"/>
    <w:rsid w:val="000D7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1">
    <w:name w:val="Medium Grid 3 Accent 1"/>
    <w:basedOn w:val="TableNormal"/>
    <w:uiPriority w:val="69"/>
    <w:rsid w:val="000B3D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LightShading-Accent5">
    <w:name w:val="Light Shading Accent 5"/>
    <w:basedOn w:val="TableNormal"/>
    <w:uiPriority w:val="60"/>
    <w:rsid w:val="000B3D9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-Accent1">
    <w:name w:val="Light List Accent 1"/>
    <w:basedOn w:val="TableNormal"/>
    <w:uiPriority w:val="61"/>
    <w:rsid w:val="000B3D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oSpacing">
    <w:name w:val="No Spacing"/>
    <w:basedOn w:val="Normal"/>
    <w:uiPriority w:val="1"/>
    <w:qFormat/>
    <w:rsid w:val="008F5BDC"/>
    <w:pPr>
      <w:spacing w:after="0" w:line="240" w:lineRule="auto"/>
    </w:pPr>
    <w:rPr>
      <w:rFonts w:ascii="Calibri" w:hAnsi="Calibri" w:cs="Times New Roman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30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0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0581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0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0581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530581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73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6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41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742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7421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3876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3876E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C4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table" w:styleId="TableGrid">
    <w:name w:val="Table Grid"/>
    <w:basedOn w:val="TableNormal"/>
    <w:uiPriority w:val="59"/>
    <w:rsid w:val="000D7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1">
    <w:name w:val="Medium Grid 3 Accent 1"/>
    <w:basedOn w:val="TableNormal"/>
    <w:uiPriority w:val="69"/>
    <w:rsid w:val="000B3D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LightShading-Accent5">
    <w:name w:val="Light Shading Accent 5"/>
    <w:basedOn w:val="TableNormal"/>
    <w:uiPriority w:val="60"/>
    <w:rsid w:val="000B3D9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-Accent1">
    <w:name w:val="Light List Accent 1"/>
    <w:basedOn w:val="TableNormal"/>
    <w:uiPriority w:val="61"/>
    <w:rsid w:val="000B3D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oSpacing">
    <w:name w:val="No Spacing"/>
    <w:basedOn w:val="Normal"/>
    <w:uiPriority w:val="1"/>
    <w:qFormat/>
    <w:rsid w:val="008F5BDC"/>
    <w:pPr>
      <w:spacing w:after="0" w:line="240" w:lineRule="auto"/>
    </w:pPr>
    <w:rPr>
      <w:rFonts w:ascii="Calibri" w:hAnsi="Calibri" w:cs="Times New Roman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30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0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0581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0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0581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530581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7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8B957-9D47-45B2-A560-C5EB83D5C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638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KD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Gábor Eszter</dc:creator>
  <cp:lastModifiedBy>Calina Simona Ene</cp:lastModifiedBy>
  <cp:revision>2</cp:revision>
  <dcterms:created xsi:type="dcterms:W3CDTF">2016-12-05T12:35:00Z</dcterms:created>
  <dcterms:modified xsi:type="dcterms:W3CDTF">2016-12-05T12:35:00Z</dcterms:modified>
</cp:coreProperties>
</file>